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8C" w:rsidRDefault="00985D8C" w:rsidP="00985D8C">
      <w:pPr>
        <w:widowControl w:val="0"/>
        <w:autoSpaceDE w:val="0"/>
        <w:autoSpaceDN w:val="0"/>
        <w:adjustRightInd w:val="0"/>
        <w:spacing w:before="64" w:after="0" w:line="242" w:lineRule="auto"/>
        <w:ind w:left="1806" w:right="832" w:hanging="855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pacing w:val="-17"/>
        </w:rPr>
        <w:t>Г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-20"/>
        </w:rPr>
        <w:t>у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  <w:spacing w:val="7"/>
        </w:rPr>
        <w:t>а</w:t>
      </w:r>
      <w:r>
        <w:rPr>
          <w:rFonts w:ascii="Times New Roman" w:hAnsi="Times New Roman"/>
          <w:spacing w:val="-5"/>
        </w:rPr>
        <w:t>р</w:t>
      </w:r>
      <w:r>
        <w:rPr>
          <w:rFonts w:ascii="Times New Roman" w:hAnsi="Times New Roman"/>
          <w:spacing w:val="2"/>
        </w:rPr>
        <w:t>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  <w:spacing w:val="2"/>
        </w:rPr>
        <w:t>нн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  <w:spacing w:val="-9"/>
        </w:rPr>
        <w:t>ю</w:t>
      </w:r>
      <w:r>
        <w:rPr>
          <w:rFonts w:ascii="Times New Roman" w:hAnsi="Times New Roman"/>
          <w:spacing w:val="3"/>
        </w:rPr>
        <w:t>д</w:t>
      </w:r>
      <w:r>
        <w:rPr>
          <w:rFonts w:ascii="Times New Roman" w:hAnsi="Times New Roman"/>
          <w:spacing w:val="-7"/>
        </w:rPr>
        <w:t>ж</w:t>
      </w:r>
      <w:r>
        <w:rPr>
          <w:rFonts w:ascii="Times New Roman" w:hAnsi="Times New Roman"/>
          <w:spacing w:val="2"/>
        </w:rPr>
        <w:t>е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д</w:t>
      </w:r>
      <w:r>
        <w:rPr>
          <w:rFonts w:ascii="Times New Roman" w:hAnsi="Times New Roman"/>
          <w:spacing w:val="-5"/>
        </w:rPr>
        <w:t>о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-6"/>
        </w:rPr>
        <w:t>к</w:t>
      </w:r>
      <w:r>
        <w:rPr>
          <w:rFonts w:ascii="Times New Roman" w:hAnsi="Times New Roman"/>
          <w:spacing w:val="-10"/>
        </w:rPr>
        <w:t>о</w:t>
      </w:r>
      <w:r>
        <w:rPr>
          <w:rFonts w:ascii="Times New Roman" w:hAnsi="Times New Roman"/>
        </w:rPr>
        <w:t>ль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о</w:t>
      </w:r>
      <w:r>
        <w:rPr>
          <w:rFonts w:ascii="Times New Roman" w:hAnsi="Times New Roman"/>
          <w:spacing w:val="3"/>
        </w:rPr>
        <w:t>б</w:t>
      </w:r>
      <w:r>
        <w:rPr>
          <w:rFonts w:ascii="Times New Roman" w:hAnsi="Times New Roman"/>
          <w:spacing w:val="-5"/>
        </w:rPr>
        <w:t>р</w:t>
      </w:r>
      <w:r>
        <w:rPr>
          <w:rFonts w:ascii="Times New Roman" w:hAnsi="Times New Roman"/>
          <w:spacing w:val="2"/>
        </w:rPr>
        <w:t>а</w:t>
      </w:r>
      <w:r>
        <w:rPr>
          <w:rFonts w:ascii="Times New Roman" w:hAnsi="Times New Roman"/>
          <w:spacing w:val="3"/>
        </w:rPr>
        <w:t>з</w:t>
      </w:r>
      <w:r>
        <w:rPr>
          <w:rFonts w:ascii="Times New Roman" w:hAnsi="Times New Roman"/>
          <w:spacing w:val="-5"/>
        </w:rPr>
        <w:t>о</w:t>
      </w:r>
      <w:r>
        <w:rPr>
          <w:rFonts w:ascii="Times New Roman" w:hAnsi="Times New Roman"/>
          <w:spacing w:val="-4"/>
        </w:rPr>
        <w:t>в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  <w:spacing w:val="5"/>
        </w:rPr>
        <w:t>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у</w:t>
      </w:r>
      <w:r>
        <w:rPr>
          <w:rFonts w:ascii="Times New Roman" w:hAnsi="Times New Roman"/>
          <w:spacing w:val="4"/>
        </w:rPr>
        <w:t>ч</w:t>
      </w:r>
      <w:r>
        <w:rPr>
          <w:rFonts w:ascii="Times New Roman" w:hAnsi="Times New Roman"/>
          <w:spacing w:val="-5"/>
        </w:rPr>
        <w:t>р</w:t>
      </w:r>
      <w:r>
        <w:rPr>
          <w:rFonts w:ascii="Times New Roman" w:hAnsi="Times New Roman"/>
          <w:spacing w:val="2"/>
        </w:rPr>
        <w:t>е</w:t>
      </w:r>
      <w:r>
        <w:rPr>
          <w:rFonts w:ascii="Times New Roman" w:hAnsi="Times New Roman"/>
          <w:spacing w:val="-2"/>
        </w:rPr>
        <w:t>ж</w:t>
      </w:r>
      <w:r>
        <w:rPr>
          <w:rFonts w:ascii="Times New Roman" w:hAnsi="Times New Roman"/>
          <w:spacing w:val="3"/>
        </w:rPr>
        <w:t>д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  <w:spacing w:val="2"/>
        </w:rPr>
        <w:t>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  <w:spacing w:val="4"/>
        </w:rPr>
        <w:t>т</w:t>
      </w:r>
      <w:r>
        <w:rPr>
          <w:rFonts w:ascii="Times New Roman" w:hAnsi="Times New Roman"/>
          <w:spacing w:val="2"/>
        </w:rPr>
        <w:t>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2"/>
        </w:rPr>
        <w:t xml:space="preserve"> са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-10"/>
        </w:rPr>
        <w:t>1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spacing w:val="-5"/>
        </w:rPr>
        <w:t>о</w:t>
      </w:r>
      <w:r>
        <w:rPr>
          <w:rFonts w:ascii="Times New Roman" w:hAnsi="Times New Roman"/>
          <w:spacing w:val="-2"/>
        </w:rPr>
        <w:t>б</w:t>
      </w:r>
      <w:r>
        <w:rPr>
          <w:rFonts w:ascii="Times New Roman" w:hAnsi="Times New Roman"/>
          <w:spacing w:val="5"/>
        </w:rPr>
        <w:t>щ</w:t>
      </w:r>
      <w:r>
        <w:rPr>
          <w:rFonts w:ascii="Times New Roman" w:hAnsi="Times New Roman"/>
          <w:spacing w:val="2"/>
        </w:rPr>
        <w:t>е</w:t>
      </w:r>
      <w:r>
        <w:rPr>
          <w:rFonts w:ascii="Times New Roman" w:hAnsi="Times New Roman"/>
          <w:spacing w:val="-5"/>
        </w:rPr>
        <w:t>р</w:t>
      </w:r>
      <w:r>
        <w:rPr>
          <w:rFonts w:ascii="Times New Roman" w:hAnsi="Times New Roman"/>
          <w:spacing w:val="2"/>
        </w:rPr>
        <w:t>а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  <w:spacing w:val="-4"/>
        </w:rPr>
        <w:t>в</w:t>
      </w:r>
      <w:r>
        <w:rPr>
          <w:rFonts w:ascii="Times New Roman" w:hAnsi="Times New Roman"/>
          <w:spacing w:val="2"/>
        </w:rPr>
        <w:t>а</w:t>
      </w:r>
      <w:r>
        <w:rPr>
          <w:rFonts w:ascii="Times New Roman" w:hAnsi="Times New Roman"/>
        </w:rPr>
        <w:t>ющ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-5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2"/>
        </w:rPr>
        <w:t>а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2"/>
        </w:rPr>
        <w:t>е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9"/>
        </w:rPr>
        <w:t>т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5"/>
        </w:rPr>
        <w:t>о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-7"/>
        </w:rPr>
        <w:t>к</w:t>
      </w:r>
      <w:r>
        <w:rPr>
          <w:rFonts w:ascii="Times New Roman" w:hAnsi="Times New Roman"/>
          <w:spacing w:val="-5"/>
        </w:rPr>
        <w:t>о</w:t>
      </w:r>
      <w:r>
        <w:rPr>
          <w:rFonts w:ascii="Times New Roman" w:hAnsi="Times New Roman"/>
        </w:rPr>
        <w:t xml:space="preserve">го </w:t>
      </w:r>
      <w:r>
        <w:rPr>
          <w:rFonts w:ascii="Times New Roman" w:hAnsi="Times New Roman"/>
          <w:spacing w:val="-5"/>
        </w:rPr>
        <w:t>р</w:t>
      </w:r>
      <w:r>
        <w:rPr>
          <w:rFonts w:ascii="Times New Roman" w:hAnsi="Times New Roman"/>
          <w:spacing w:val="2"/>
        </w:rPr>
        <w:t>ай</w:t>
      </w:r>
      <w:r>
        <w:rPr>
          <w:rFonts w:ascii="Times New Roman" w:hAnsi="Times New Roman"/>
          <w:spacing w:val="-5"/>
        </w:rPr>
        <w:t>о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2"/>
        </w:rPr>
        <w:t>ан</w:t>
      </w:r>
      <w:r>
        <w:rPr>
          <w:rFonts w:ascii="Times New Roman" w:hAnsi="Times New Roman"/>
          <w:spacing w:val="-7"/>
        </w:rPr>
        <w:t>к</w:t>
      </w:r>
      <w:r>
        <w:rPr>
          <w:rFonts w:ascii="Times New Roman" w:hAnsi="Times New Roman"/>
          <w:spacing w:val="2"/>
        </w:rPr>
        <w:t>т-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2"/>
        </w:rPr>
        <w:t>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7"/>
        </w:rPr>
        <w:t>б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>р</w:t>
      </w:r>
      <w:r>
        <w:rPr>
          <w:rFonts w:ascii="Times New Roman" w:hAnsi="Times New Roman"/>
        </w:rPr>
        <w:t>га</w:t>
      </w:r>
    </w:p>
    <w:p w:rsidR="00384ECC" w:rsidRDefault="00384ECC" w:rsidP="00985D8C">
      <w:pPr>
        <w:widowControl w:val="0"/>
        <w:autoSpaceDE w:val="0"/>
        <w:autoSpaceDN w:val="0"/>
        <w:adjustRightInd w:val="0"/>
        <w:spacing w:before="64" w:after="0" w:line="242" w:lineRule="auto"/>
        <w:ind w:left="1806" w:right="832" w:hanging="855"/>
        <w:rPr>
          <w:rFonts w:ascii="Times New Roman" w:hAnsi="Times New Roman"/>
        </w:rPr>
      </w:pPr>
    </w:p>
    <w:p w:rsidR="00384ECC" w:rsidRDefault="00384ECC" w:rsidP="00985D8C">
      <w:pPr>
        <w:widowControl w:val="0"/>
        <w:autoSpaceDE w:val="0"/>
        <w:autoSpaceDN w:val="0"/>
        <w:adjustRightInd w:val="0"/>
        <w:spacing w:before="64" w:after="0" w:line="242" w:lineRule="auto"/>
        <w:ind w:left="1806" w:right="832" w:hanging="855"/>
        <w:rPr>
          <w:rFonts w:ascii="Times New Roman" w:hAnsi="Times New Roman"/>
        </w:rPr>
      </w:pPr>
    </w:p>
    <w:p w:rsidR="00384ECC" w:rsidRDefault="00384ECC" w:rsidP="00384ECC">
      <w:pPr>
        <w:widowControl w:val="0"/>
        <w:autoSpaceDE w:val="0"/>
        <w:autoSpaceDN w:val="0"/>
        <w:adjustRightInd w:val="0"/>
        <w:spacing w:before="64" w:after="0" w:line="242" w:lineRule="auto"/>
        <w:ind w:left="1806" w:right="832" w:hanging="855"/>
        <w:jc w:val="center"/>
        <w:rPr>
          <w:rFonts w:ascii="Times New Roman" w:hAnsi="Times New Roman"/>
        </w:rPr>
      </w:pPr>
    </w:p>
    <w:p w:rsidR="00985D8C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5D8C" w:rsidRDefault="00985D8C" w:rsidP="00985D8C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/>
          <w:sz w:val="28"/>
          <w:szCs w:val="28"/>
        </w:rPr>
      </w:pPr>
    </w:p>
    <w:p w:rsidR="00985D8C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pacing w:val="1"/>
        </w:rPr>
      </w:pPr>
    </w:p>
    <w:p w:rsidR="00985D8C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pacing w:val="1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pacing w:val="1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pacing w:val="1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pacing w:val="1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85D8C" w:rsidRPr="000D4720" w:rsidRDefault="00985D8C" w:rsidP="00985D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5A1265" w:rsidRDefault="005A1265" w:rsidP="000D4720">
      <w:pPr>
        <w:jc w:val="center"/>
        <w:rPr>
          <w:sz w:val="28"/>
          <w:szCs w:val="28"/>
        </w:rPr>
      </w:pPr>
    </w:p>
    <w:p w:rsidR="000D4720" w:rsidRDefault="000D4720" w:rsidP="000D4720">
      <w:pPr>
        <w:jc w:val="center"/>
        <w:rPr>
          <w:sz w:val="28"/>
          <w:szCs w:val="28"/>
        </w:rPr>
      </w:pPr>
    </w:p>
    <w:p w:rsidR="000D4720" w:rsidRDefault="000D4720" w:rsidP="000D4720">
      <w:pPr>
        <w:jc w:val="center"/>
        <w:rPr>
          <w:sz w:val="28"/>
          <w:szCs w:val="28"/>
        </w:rPr>
      </w:pPr>
    </w:p>
    <w:p w:rsidR="000D4720" w:rsidRPr="00CC67BF" w:rsidRDefault="00C06B8E" w:rsidP="000D47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Рекомендации для родителей:</w:t>
      </w:r>
    </w:p>
    <w:p w:rsidR="000D4720" w:rsidRPr="00CC67BF" w:rsidRDefault="00C06B8E" w:rsidP="000D472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«По обучению детей ПДД»</w:t>
      </w:r>
    </w:p>
    <w:p w:rsidR="00384ECC" w:rsidRPr="00384ECC" w:rsidRDefault="00384ECC" w:rsidP="004D2326">
      <w:pPr>
        <w:jc w:val="center"/>
        <w:rPr>
          <w:rFonts w:ascii="Times New Roman" w:hAnsi="Times New Roman"/>
          <w:sz w:val="28"/>
          <w:szCs w:val="28"/>
        </w:rPr>
      </w:pPr>
    </w:p>
    <w:p w:rsidR="00384ECC" w:rsidRPr="00384ECC" w:rsidRDefault="00384ECC" w:rsidP="00384ECC">
      <w:pPr>
        <w:jc w:val="right"/>
        <w:rPr>
          <w:rFonts w:ascii="Times New Roman" w:hAnsi="Times New Roman"/>
          <w:sz w:val="28"/>
          <w:szCs w:val="28"/>
        </w:rPr>
      </w:pPr>
    </w:p>
    <w:p w:rsidR="00384ECC" w:rsidRPr="00384ECC" w:rsidRDefault="00384ECC" w:rsidP="00384ECC">
      <w:pPr>
        <w:jc w:val="right"/>
        <w:rPr>
          <w:rFonts w:ascii="Times New Roman" w:hAnsi="Times New Roman"/>
          <w:sz w:val="28"/>
          <w:szCs w:val="28"/>
        </w:rPr>
      </w:pPr>
    </w:p>
    <w:p w:rsidR="00384ECC" w:rsidRPr="004D2326" w:rsidRDefault="00384ECC" w:rsidP="000D60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2326">
        <w:rPr>
          <w:rFonts w:ascii="Times New Roman" w:hAnsi="Times New Roman"/>
          <w:sz w:val="24"/>
          <w:szCs w:val="24"/>
        </w:rPr>
        <w:t>Разработчик:</w:t>
      </w:r>
    </w:p>
    <w:p w:rsidR="00384ECC" w:rsidRPr="004D2326" w:rsidRDefault="00384ECC" w:rsidP="000D60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2326">
        <w:rPr>
          <w:rFonts w:ascii="Times New Roman" w:hAnsi="Times New Roman"/>
          <w:sz w:val="24"/>
          <w:szCs w:val="24"/>
        </w:rPr>
        <w:t>воспитатель</w:t>
      </w:r>
    </w:p>
    <w:p w:rsidR="00384ECC" w:rsidRDefault="00C06B8E" w:rsidP="000D601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Кукушкина.И.П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CC67BF" w:rsidRDefault="00827182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06B8E">
        <w:rPr>
          <w:rFonts w:ascii="Times New Roman" w:hAnsi="Times New Roman"/>
          <w:sz w:val="24"/>
          <w:szCs w:val="24"/>
        </w:rPr>
        <w:t xml:space="preserve">                </w:t>
      </w: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Default="00CC67BF" w:rsidP="00CC67BF">
      <w:pPr>
        <w:pStyle w:val="a3"/>
        <w:rPr>
          <w:rFonts w:ascii="Times New Roman" w:hAnsi="Times New Roman"/>
          <w:sz w:val="24"/>
          <w:szCs w:val="24"/>
        </w:rPr>
      </w:pPr>
    </w:p>
    <w:p w:rsidR="00CC67BF" w:rsidRDefault="00827182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7182" w:rsidRDefault="00827182" w:rsidP="00CC67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67BF" w:rsidRPr="00CC67BF" w:rsidRDefault="00CC67BF" w:rsidP="00CC67BF">
      <w:pPr>
        <w:pStyle w:val="a3"/>
        <w:jc w:val="center"/>
        <w:rPr>
          <w:rFonts w:ascii="Times New Roman" w:hAnsi="Times New Roman"/>
        </w:rPr>
      </w:pPr>
      <w:r w:rsidRPr="00CC67BF">
        <w:rPr>
          <w:rFonts w:ascii="Times New Roman" w:hAnsi="Times New Roman"/>
        </w:rPr>
        <w:t>Санкт-Петербург</w:t>
      </w:r>
    </w:p>
    <w:p w:rsidR="00CC67BF" w:rsidRPr="00CC67BF" w:rsidRDefault="00CC67BF" w:rsidP="00CC67BF">
      <w:pPr>
        <w:pStyle w:val="a3"/>
        <w:jc w:val="center"/>
        <w:rPr>
          <w:rFonts w:ascii="Times New Roman" w:hAnsi="Times New Roman"/>
        </w:rPr>
      </w:pPr>
      <w:r w:rsidRPr="00CC67BF">
        <w:rPr>
          <w:rFonts w:ascii="Times New Roman" w:hAnsi="Times New Roman"/>
        </w:rPr>
        <w:t>2023</w:t>
      </w:r>
    </w:p>
    <w:p w:rsidR="00CC67BF" w:rsidRPr="00CC67BF" w:rsidRDefault="000D601F" w:rsidP="00CC67B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C67BF" w:rsidRDefault="00CC67BF" w:rsidP="00CC67BF">
      <w:pPr>
        <w:pStyle w:val="a3"/>
        <w:jc w:val="center"/>
        <w:rPr>
          <w:rFonts w:ascii="Times New Roman" w:hAnsi="Times New Roman"/>
        </w:rPr>
      </w:pPr>
    </w:p>
    <w:p w:rsidR="004D20FD" w:rsidRDefault="004D20FD" w:rsidP="00CC67BF">
      <w:pPr>
        <w:pStyle w:val="a3"/>
        <w:jc w:val="center"/>
        <w:rPr>
          <w:rFonts w:ascii="Times New Roman" w:hAnsi="Times New Roman"/>
        </w:rPr>
      </w:pPr>
    </w:p>
    <w:p w:rsidR="004D20FD" w:rsidRDefault="004D20FD" w:rsidP="00CC67BF">
      <w:pPr>
        <w:pStyle w:val="a3"/>
        <w:jc w:val="center"/>
        <w:rPr>
          <w:rFonts w:ascii="Times New Roman" w:hAnsi="Times New Roman"/>
        </w:rPr>
      </w:pPr>
    </w:p>
    <w:p w:rsidR="004D20FD" w:rsidRDefault="003D163E" w:rsidP="004D20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.85pt;height:19pt" o:hrpct="0" o:hralign="center" o:hr="t">
            <v:imagedata r:id="rId4" o:title="BD21315_"/>
          </v:shape>
        </w:pict>
      </w:r>
    </w:p>
    <w:p w:rsidR="004D20FD" w:rsidRDefault="004D20FD" w:rsidP="004D20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7562850" cy="4667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6285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20FD" w:rsidRDefault="004D20FD" w:rsidP="004D20F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4D20FD"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Рекомендации по обучению детей ПДД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95pt;margin-top:.45pt;width:595.5pt;height:3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:rsidR="004D20FD" w:rsidRDefault="004D20FD" w:rsidP="004D20F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4D20FD"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Рекомендации по обучению детей ПДД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D20FD" w:rsidRDefault="004D20FD" w:rsidP="004D20FD"/>
    <w:p w:rsidR="004D20FD" w:rsidRPr="008565D5" w:rsidRDefault="004D20FD" w:rsidP="004D20FD">
      <w:pPr>
        <w:jc w:val="center"/>
        <w:rPr>
          <w:rFonts w:ascii="Arial Black" w:hAnsi="Arial Black"/>
          <w:color w:val="FF0000"/>
        </w:rPr>
      </w:pPr>
      <w:r w:rsidRPr="008565D5">
        <w:rPr>
          <w:rFonts w:ascii="Arial Black" w:hAnsi="Arial Black"/>
          <w:color w:val="FF0000"/>
        </w:rPr>
        <w:t>При выходе из дома.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E70E70" w:rsidRDefault="004D20FD" w:rsidP="004D20FD">
      <w:pPr>
        <w:jc w:val="center"/>
        <w:rPr>
          <w:rFonts w:ascii="Arial Black" w:hAnsi="Arial Black"/>
          <w:color w:val="F4EE00"/>
          <w:sz w:val="28"/>
          <w:szCs w:val="28"/>
        </w:rPr>
      </w:pPr>
      <w:r w:rsidRPr="00E70E70">
        <w:rPr>
          <w:rFonts w:ascii="Arial Black" w:hAnsi="Arial Black"/>
          <w:color w:val="F4EE00"/>
          <w:sz w:val="28"/>
          <w:szCs w:val="28"/>
        </w:rPr>
        <w:t>При движении по тротуару.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Придерживайтесь правой стороны.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Взрослый должен находиться со стороны проезжей части.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Если тротуар находится рядом с дорогой, родители должны держать ребенка за руку.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Приучите ребенка, идя по тротуару, внимательно наблюдать за выездом машин со двора.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приучайте детей выходить на проезжую часть, коляски и санки везите только по тротуару. 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E70E70" w:rsidRDefault="004D20FD" w:rsidP="004D20FD">
      <w:pPr>
        <w:jc w:val="center"/>
        <w:rPr>
          <w:rFonts w:ascii="Arial Black" w:hAnsi="Arial Black"/>
          <w:color w:val="008000"/>
          <w:sz w:val="28"/>
          <w:szCs w:val="28"/>
        </w:rPr>
      </w:pPr>
      <w:r w:rsidRPr="00E70E70">
        <w:rPr>
          <w:rFonts w:ascii="Arial Black" w:hAnsi="Arial Black"/>
          <w:color w:val="008000"/>
          <w:sz w:val="28"/>
          <w:szCs w:val="28"/>
        </w:rPr>
        <w:t>Готовясь перейти дорогу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Остановитесь, осмотрите проезжую часть.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Развивайте у ребенка наблюдательность за дорогой.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Учите ребенка всматриваться вдаль, различать приближающиеся машины.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lastRenderedPageBreak/>
        <w:t xml:space="preserve">* Не стойте с ребенком на краю тротуара.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Покажите, как транспортное средство останавливается у перехода, как оно движется по инерции. 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Default="003D163E" w:rsidP="004D20FD">
      <w:pPr>
        <w:jc w:val="center"/>
        <w:rPr>
          <w:rFonts w:ascii="Arial Black" w:hAnsi="Arial Black"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751.85pt;height:19pt" o:hrpct="0" o:hralign="center" o:hr="t">
            <v:imagedata r:id="rId4" o:title="BD21315_"/>
          </v:shape>
        </w:pict>
      </w:r>
    </w:p>
    <w:p w:rsidR="004D20FD" w:rsidRDefault="004D20FD" w:rsidP="004D20FD">
      <w:pPr>
        <w:jc w:val="center"/>
        <w:rPr>
          <w:rFonts w:ascii="Arial Black" w:hAnsi="Arial Black"/>
          <w:sz w:val="28"/>
          <w:szCs w:val="28"/>
        </w:rPr>
      </w:pPr>
    </w:p>
    <w:p w:rsidR="004D20FD" w:rsidRDefault="004D20FD" w:rsidP="004D20FD">
      <w:pPr>
        <w:jc w:val="center"/>
        <w:rPr>
          <w:rFonts w:ascii="Arial Black" w:hAnsi="Arial Black"/>
          <w:sz w:val="28"/>
          <w:szCs w:val="28"/>
        </w:rPr>
      </w:pPr>
    </w:p>
    <w:p w:rsidR="004D20FD" w:rsidRPr="00E70E70" w:rsidRDefault="003D163E" w:rsidP="004D20FD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51.85pt;height:19pt" o:hrpct="0" o:hralign="center" o:hr="t">
            <v:imagedata r:id="rId4" o:title="BD21315_"/>
          </v:shape>
        </w:pict>
      </w:r>
      <w:r w:rsidR="004D20FD" w:rsidRPr="00E70E70">
        <w:rPr>
          <w:rFonts w:ascii="Arial Black" w:hAnsi="Arial Black"/>
          <w:color w:val="FF0000"/>
          <w:sz w:val="28"/>
          <w:szCs w:val="28"/>
        </w:rPr>
        <w:t>При переходе проезжей части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Переходите дорогу только по пешеходному переходу или на перекрестке.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Идите только на зеленый сигнал светофора, даже если нет машин.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Выходя на проезжую часть, прекращайте разговоры.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спешите, не бегите, переходите дорогу размеренно.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переходите улицу под углом, объясните ребенку, что так хуже видно дорогу.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выходите на проезжую часть с ребенком из-за транспорта или кустов, не осмотрев предварительно улицу.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торопитесь перейти дорогу, если на другой стороне вы увидели друзей, нужный автобус, приучите ребенка, что это опасно.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При переходе по нерегулируемому перекрестку учите ребенка внимательно следить за началом движения транспорта.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E70E70" w:rsidRDefault="004D20FD" w:rsidP="004D20FD">
      <w:pPr>
        <w:jc w:val="center"/>
        <w:rPr>
          <w:rFonts w:ascii="Arial Black" w:hAnsi="Arial Black"/>
          <w:color w:val="F0EA00"/>
          <w:sz w:val="28"/>
          <w:szCs w:val="28"/>
        </w:rPr>
      </w:pPr>
      <w:r w:rsidRPr="00E70E70">
        <w:rPr>
          <w:rFonts w:ascii="Arial Black" w:hAnsi="Arial Black"/>
          <w:color w:val="F0EA00"/>
          <w:sz w:val="28"/>
          <w:szCs w:val="28"/>
        </w:rPr>
        <w:t>При посадке и высадке из транспорта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lastRenderedPageBreak/>
        <w:t xml:space="preserve">* Выходите первыми, впереди ребенка, иначе ребенок может упасть, выбежать на проезжую часть.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Подходите для посадки к двери только после полной остановки.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садитесь в транспорт в последний момент (может прищемить дверями).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E70E70" w:rsidRDefault="004D20FD" w:rsidP="004D20FD">
      <w:pPr>
        <w:jc w:val="center"/>
        <w:rPr>
          <w:rFonts w:ascii="Arial Black" w:hAnsi="Arial Black"/>
          <w:color w:val="008000"/>
          <w:sz w:val="28"/>
          <w:szCs w:val="28"/>
        </w:rPr>
      </w:pPr>
      <w:r w:rsidRPr="00E70E70">
        <w:rPr>
          <w:rFonts w:ascii="Arial Black" w:hAnsi="Arial Black"/>
          <w:color w:val="008000"/>
          <w:sz w:val="28"/>
          <w:szCs w:val="28"/>
        </w:rPr>
        <w:t>При ожидании транспорта</w:t>
      </w:r>
    </w:p>
    <w:p w:rsidR="004D20FD" w:rsidRPr="00E70E70" w:rsidRDefault="004D20FD" w:rsidP="004D20FD">
      <w:pPr>
        <w:rPr>
          <w:color w:val="008000"/>
          <w:sz w:val="28"/>
          <w:szCs w:val="28"/>
        </w:rPr>
      </w:pP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Стойте только на посадочных площадках, на тротуаре или обочине. 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Default="004D20FD" w:rsidP="004D20FD">
      <w:pPr>
        <w:rPr>
          <w:rFonts w:ascii="Arial Black" w:hAnsi="Arial Black"/>
          <w:color w:val="008000"/>
          <w:sz w:val="28"/>
          <w:szCs w:val="28"/>
        </w:rPr>
      </w:pPr>
    </w:p>
    <w:p w:rsidR="004D20FD" w:rsidRDefault="003D163E" w:rsidP="004D20FD">
      <w:pPr>
        <w:rPr>
          <w:rFonts w:ascii="Arial Black" w:hAnsi="Arial Black"/>
          <w:color w:val="008000"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51.85pt;height:19pt" o:hrpct="0" o:hralign="center" o:hr="t">
            <v:imagedata r:id="rId4" o:title="BD21315_"/>
          </v:shape>
        </w:pict>
      </w:r>
    </w:p>
    <w:p w:rsidR="004D20FD" w:rsidRDefault="004D20FD" w:rsidP="004D20FD">
      <w:pPr>
        <w:rPr>
          <w:rFonts w:ascii="Arial Black" w:hAnsi="Arial Black"/>
          <w:color w:val="008000"/>
          <w:sz w:val="28"/>
          <w:szCs w:val="28"/>
        </w:rPr>
      </w:pPr>
    </w:p>
    <w:p w:rsidR="004D20FD" w:rsidRDefault="004D20FD" w:rsidP="004D20FD">
      <w:pPr>
        <w:rPr>
          <w:rFonts w:ascii="Arial Black" w:hAnsi="Arial Black"/>
          <w:color w:val="008000"/>
          <w:sz w:val="28"/>
          <w:szCs w:val="28"/>
        </w:rPr>
      </w:pPr>
    </w:p>
    <w:p w:rsidR="004D20FD" w:rsidRDefault="003D163E" w:rsidP="004D20FD">
      <w:pPr>
        <w:rPr>
          <w:rFonts w:ascii="Arial Black" w:hAnsi="Arial Black"/>
          <w:color w:val="008000"/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751.85pt;height:19pt" o:hrpct="0" o:hralign="center" o:hr="t">
            <v:imagedata r:id="rId4" o:title="BD21315_"/>
          </v:shape>
        </w:pict>
      </w:r>
    </w:p>
    <w:p w:rsidR="004D20FD" w:rsidRDefault="004D20FD" w:rsidP="004D20FD">
      <w:pPr>
        <w:jc w:val="center"/>
        <w:rPr>
          <w:rFonts w:ascii="Arial Black" w:hAnsi="Arial Black"/>
          <w:color w:val="008000"/>
          <w:sz w:val="28"/>
          <w:szCs w:val="28"/>
        </w:rPr>
      </w:pPr>
    </w:p>
    <w:p w:rsidR="004D20FD" w:rsidRDefault="004D20FD" w:rsidP="004D20FD">
      <w:pPr>
        <w:jc w:val="center"/>
        <w:rPr>
          <w:rFonts w:ascii="Arial Black" w:hAnsi="Arial Black"/>
          <w:color w:val="008000"/>
          <w:sz w:val="28"/>
          <w:szCs w:val="28"/>
        </w:rPr>
      </w:pPr>
      <w:r w:rsidRPr="00E70E70">
        <w:rPr>
          <w:rFonts w:ascii="Arial Black" w:hAnsi="Arial Black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4445</wp:posOffset>
                </wp:positionV>
                <wp:extent cx="9010650" cy="3619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106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20FD" w:rsidRDefault="004D20FD" w:rsidP="004D20F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4D20FD"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Рекомендации по формированию навыков поведения на улицах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7" type="#_x0000_t202" style="position:absolute;left:0;text-align:left;margin-left:.95pt;margin-top:.35pt;width:709.5pt;height:28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" filled="f" stroked="f">
                <o:lock v:ext="edit" shapetype="t"/>
                <v:textbox style="mso-fit-shape-to-text:t">
                  <w:txbxContent>
                    <w:p w:rsidR="004D20FD" w:rsidRDefault="004D20FD" w:rsidP="004D20F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4D20FD"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Рекомендации по формированию навыков поведения на улицах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D20FD" w:rsidRDefault="004D20FD" w:rsidP="004D20FD">
      <w:pPr>
        <w:rPr>
          <w:sz w:val="28"/>
          <w:szCs w:val="28"/>
        </w:rPr>
      </w:pP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Навык переключения на улицу: подходя к дороге, остановитесь, осмотрите улицу в обоих направлениях.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Навык переключения на самоконтроль: умение следить за своим поведением формируется ежедневно под руководством родителей.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lastRenderedPageBreak/>
        <w:t xml:space="preserve">* 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E70E70" w:rsidRDefault="004D20FD" w:rsidP="004D20FD">
      <w:pPr>
        <w:rPr>
          <w:rFonts w:ascii="Arial Black" w:hAnsi="Arial Black"/>
          <w:color w:val="008000"/>
          <w:sz w:val="28"/>
          <w:szCs w:val="28"/>
        </w:rPr>
      </w:pPr>
      <w:r w:rsidRPr="00E70E70">
        <w:rPr>
          <w:rFonts w:ascii="Arial Black" w:hAnsi="Arial Black"/>
          <w:color w:val="FF0000"/>
          <w:sz w:val="28"/>
          <w:szCs w:val="28"/>
        </w:rPr>
        <w:t xml:space="preserve">Важно чтобы родители были </w:t>
      </w:r>
      <w:r w:rsidRPr="00E70E70">
        <w:rPr>
          <w:rFonts w:ascii="Arial Black" w:hAnsi="Arial Black"/>
          <w:color w:val="F4EE00"/>
          <w:sz w:val="28"/>
          <w:szCs w:val="28"/>
        </w:rPr>
        <w:t>примером для детей в соблюдении</w:t>
      </w:r>
      <w:r w:rsidRPr="00E70E70">
        <w:rPr>
          <w:rFonts w:ascii="Arial Black" w:hAnsi="Arial Black"/>
          <w:color w:val="FF0000"/>
          <w:sz w:val="28"/>
          <w:szCs w:val="28"/>
        </w:rPr>
        <w:t xml:space="preserve"> </w:t>
      </w:r>
      <w:r w:rsidRPr="00E70E70">
        <w:rPr>
          <w:rFonts w:ascii="Arial Black" w:hAnsi="Arial Black"/>
          <w:color w:val="008000"/>
          <w:sz w:val="28"/>
          <w:szCs w:val="28"/>
        </w:rPr>
        <w:t xml:space="preserve">правил дорожного движения. 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спешите, переходите дорогу размеренным шагом.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переходите дорогу на красный или жёлтый сигнал светофора.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Переходите дорогу только в местах, обозначенных дорожным знаком «Пешеходный переход».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*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>* Не разрешайте детям играть вблизи дорог и на проезжей части улицы.</w:t>
      </w:r>
    </w:p>
    <w:p w:rsidR="004D20FD" w:rsidRPr="008565D5" w:rsidRDefault="004D20FD" w:rsidP="004D20FD">
      <w:pPr>
        <w:rPr>
          <w:sz w:val="28"/>
          <w:szCs w:val="28"/>
        </w:rPr>
      </w:pPr>
    </w:p>
    <w:p w:rsidR="004D20FD" w:rsidRPr="008565D5" w:rsidRDefault="004D20FD" w:rsidP="004D20FD">
      <w:pPr>
        <w:rPr>
          <w:sz w:val="28"/>
          <w:szCs w:val="28"/>
        </w:rPr>
      </w:pPr>
      <w:r w:rsidRPr="008565D5">
        <w:rPr>
          <w:sz w:val="28"/>
          <w:szCs w:val="28"/>
        </w:rPr>
        <w:t xml:space="preserve"> </w:t>
      </w:r>
    </w:p>
    <w:p w:rsidR="004D20FD" w:rsidRPr="00CC67BF" w:rsidRDefault="003D163E" w:rsidP="004D20FD">
      <w:pPr>
        <w:pStyle w:val="a3"/>
        <w:jc w:val="center"/>
        <w:rPr>
          <w:rFonts w:ascii="Times New Roman" w:hAnsi="Times New Roman"/>
        </w:rPr>
      </w:pPr>
      <w:r>
        <w:rPr>
          <w:sz w:val="28"/>
          <w:szCs w:val="28"/>
        </w:rPr>
        <w:pict>
          <v:shape id="_x0000_i1030" type="#_x0000_t75" style="width:751.85pt;height:19pt" o:hrpct="0" o:hralign="center" o:hr="t">
            <v:imagedata r:id="rId4" o:title="BD21315_"/>
          </v:shape>
        </w:pict>
      </w:r>
    </w:p>
    <w:sectPr w:rsidR="004D20FD" w:rsidRPr="00CC67BF" w:rsidSect="0082718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B9"/>
    <w:rsid w:val="000D4720"/>
    <w:rsid w:val="000D601F"/>
    <w:rsid w:val="00135390"/>
    <w:rsid w:val="00384ECC"/>
    <w:rsid w:val="003D163E"/>
    <w:rsid w:val="003F756D"/>
    <w:rsid w:val="004D20FD"/>
    <w:rsid w:val="004D2326"/>
    <w:rsid w:val="005A1265"/>
    <w:rsid w:val="00827182"/>
    <w:rsid w:val="00891EB9"/>
    <w:rsid w:val="00985D8C"/>
    <w:rsid w:val="00BC1540"/>
    <w:rsid w:val="00C06B8E"/>
    <w:rsid w:val="00CC67BF"/>
    <w:rsid w:val="00E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149AA4A-F2DE-BF4A-B934-B1FADD62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8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ECC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D2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2023-02-17T13:40:00Z</dcterms:created>
  <dcterms:modified xsi:type="dcterms:W3CDTF">2023-02-18T13:52:00Z</dcterms:modified>
</cp:coreProperties>
</file>